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EB9838" w14:textId="77777777" w:rsidR="00960203" w:rsidRPr="00912737" w:rsidRDefault="00641B03" w:rsidP="00DC0F8A">
      <w:pPr>
        <w:spacing w:after="0" w:line="240" w:lineRule="auto"/>
        <w:jc w:val="center"/>
        <w:rPr>
          <w:rFonts w:ascii="Cambria" w:hAnsi="Cambria" w:cs="Cambria"/>
          <w:b/>
          <w:bCs/>
          <w:color w:val="000000"/>
          <w:sz w:val="32"/>
          <w:szCs w:val="32"/>
        </w:rPr>
      </w:pPr>
      <w:r>
        <w:rPr>
          <w:noProof/>
          <w:lang w:eastAsia="ru-RU"/>
        </w:rPr>
        <w:pict w14:anchorId="5779B6F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18pt;margin-top:-9pt;width:54pt;height:50.7pt;z-index:2">
            <v:imagedata r:id="rId5" o:title=""/>
            <w10:wrap type="square"/>
          </v:shape>
        </w:pict>
      </w:r>
      <w:r w:rsidR="00960203" w:rsidRPr="00912737">
        <w:rPr>
          <w:rFonts w:ascii="Cambria" w:hAnsi="Cambria" w:cs="Cambria"/>
          <w:b/>
          <w:bCs/>
          <w:color w:val="000000"/>
          <w:sz w:val="32"/>
          <w:szCs w:val="32"/>
        </w:rPr>
        <w:t xml:space="preserve">ОБЩЕСТВО  С  ОГРАНИЧЕННОЙ   ОТВЕТСТВЕННОСТЬЮ </w:t>
      </w:r>
    </w:p>
    <w:p w14:paraId="2B3B6CE5" w14:textId="77777777" w:rsidR="00960203" w:rsidRPr="00912737" w:rsidRDefault="00960203" w:rsidP="00DC0F8A">
      <w:pPr>
        <w:spacing w:after="0" w:line="240" w:lineRule="auto"/>
        <w:ind w:right="535"/>
        <w:jc w:val="center"/>
        <w:rPr>
          <w:rFonts w:ascii="Cambria" w:hAnsi="Cambria" w:cs="Cambria"/>
          <w:b/>
          <w:bCs/>
          <w:color w:val="000000"/>
          <w:sz w:val="48"/>
          <w:szCs w:val="48"/>
        </w:rPr>
      </w:pPr>
      <w:r w:rsidRPr="00912737">
        <w:rPr>
          <w:rFonts w:ascii="Cambria" w:hAnsi="Cambria" w:cs="Cambria"/>
          <w:b/>
          <w:bCs/>
          <w:color w:val="000000"/>
          <w:sz w:val="48"/>
          <w:szCs w:val="48"/>
        </w:rPr>
        <w:t>« Минте</w:t>
      </w:r>
      <w:r w:rsidRPr="00912737">
        <w:rPr>
          <w:rFonts w:ascii="Cambria" w:hAnsi="Cambria" w:cs="Cambria"/>
          <w:b/>
          <w:bCs/>
          <w:color w:val="000000"/>
          <w:sz w:val="48"/>
          <w:szCs w:val="48"/>
          <w:lang w:val="en-US"/>
        </w:rPr>
        <w:t>k</w:t>
      </w:r>
      <w:r w:rsidRPr="00912737">
        <w:rPr>
          <w:rFonts w:ascii="Cambria" w:hAnsi="Cambria" w:cs="Cambria"/>
          <w:b/>
          <w:bCs/>
          <w:color w:val="000000"/>
          <w:sz w:val="48"/>
          <w:szCs w:val="48"/>
        </w:rPr>
        <w:t xml:space="preserve">о » </w:t>
      </w:r>
    </w:p>
    <w:p w14:paraId="21CD4AC9" w14:textId="77777777" w:rsidR="00960203" w:rsidRDefault="00641B03" w:rsidP="00DC0F8A">
      <w:pPr>
        <w:spacing w:after="0" w:line="240" w:lineRule="auto"/>
        <w:rPr>
          <w:b/>
          <w:bCs/>
          <w:sz w:val="28"/>
          <w:szCs w:val="28"/>
        </w:rPr>
      </w:pPr>
      <w:r>
        <w:rPr>
          <w:noProof/>
          <w:lang w:eastAsia="ru-RU"/>
        </w:rPr>
        <w:pict w14:anchorId="736D58A1">
          <v:line id="Прямая соединительная линия 1" o:spid="_x0000_s1027" style="position:absolute;flip:y;z-index:1;visibility:visible" from="0,7.1pt" to="7in,7.1pt" strokecolor="#fc0" strokeweight="4.5pt">
            <v:stroke linestyle="thinThick"/>
          </v:line>
        </w:pict>
      </w:r>
    </w:p>
    <w:p w14:paraId="5BBAC055" w14:textId="77777777" w:rsidR="00960203" w:rsidRDefault="00960203" w:rsidP="00DC0F8A">
      <w:pPr>
        <w:pStyle w:val="a7"/>
        <w:jc w:val="center"/>
        <w:rPr>
          <w:rFonts w:ascii="Times New Roman" w:hAnsi="Times New Roman" w:cs="Times New Roman"/>
          <w:sz w:val="16"/>
          <w:szCs w:val="16"/>
        </w:rPr>
      </w:pPr>
      <w:r w:rsidRPr="00DC0F8A">
        <w:rPr>
          <w:rFonts w:ascii="Times New Roman" w:hAnsi="Times New Roman" w:cs="Times New Roman"/>
          <w:sz w:val="16"/>
          <w:szCs w:val="16"/>
        </w:rPr>
        <w:t>Юридический</w:t>
      </w:r>
      <w:r>
        <w:rPr>
          <w:rFonts w:ascii="Times New Roman" w:hAnsi="Times New Roman" w:cs="Times New Roman"/>
          <w:sz w:val="16"/>
          <w:szCs w:val="16"/>
        </w:rPr>
        <w:t xml:space="preserve"> и фактический</w:t>
      </w:r>
      <w:r w:rsidRPr="00DC0F8A">
        <w:rPr>
          <w:rFonts w:ascii="Times New Roman" w:hAnsi="Times New Roman" w:cs="Times New Roman"/>
          <w:sz w:val="16"/>
          <w:szCs w:val="16"/>
        </w:rPr>
        <w:t xml:space="preserve"> адрес: 119530, г. Москва, Очаковское шоссе, 34, БЦ WEST PARK, офис А407.Е. </w:t>
      </w:r>
    </w:p>
    <w:p w14:paraId="26716961" w14:textId="77777777" w:rsidR="00960203" w:rsidRDefault="00960203" w:rsidP="00341FC5">
      <w:pPr>
        <w:pStyle w:val="a7"/>
        <w:jc w:val="center"/>
        <w:rPr>
          <w:rFonts w:ascii="Times New Roman" w:hAnsi="Times New Roman" w:cs="Times New Roman"/>
          <w:sz w:val="16"/>
          <w:szCs w:val="16"/>
        </w:rPr>
      </w:pPr>
      <w:r w:rsidRPr="00DC0F8A">
        <w:rPr>
          <w:rFonts w:ascii="Times New Roman" w:hAnsi="Times New Roman" w:cs="Times New Roman"/>
          <w:sz w:val="16"/>
          <w:szCs w:val="16"/>
        </w:rPr>
        <w:t>ОГРН 1111510000425, ИНН151002523</w:t>
      </w:r>
      <w:r>
        <w:rPr>
          <w:rFonts w:ascii="Times New Roman" w:hAnsi="Times New Roman" w:cs="Times New Roman"/>
          <w:sz w:val="16"/>
          <w:szCs w:val="16"/>
        </w:rPr>
        <w:t xml:space="preserve">7, КПП </w:t>
      </w:r>
      <w:r w:rsidRPr="007A2B88">
        <w:rPr>
          <w:rFonts w:ascii="Times New Roman" w:hAnsi="Times New Roman" w:cs="Times New Roman"/>
          <w:sz w:val="16"/>
          <w:szCs w:val="16"/>
        </w:rPr>
        <w:t>772901001</w:t>
      </w:r>
      <w:r>
        <w:rPr>
          <w:rFonts w:ascii="Times New Roman" w:hAnsi="Times New Roman" w:cs="Times New Roman"/>
          <w:sz w:val="16"/>
          <w:szCs w:val="16"/>
        </w:rPr>
        <w:t>, ОКПО 90707542. Р</w:t>
      </w:r>
      <w:r w:rsidRPr="00DC0F8A">
        <w:rPr>
          <w:rFonts w:ascii="Times New Roman" w:hAnsi="Times New Roman" w:cs="Times New Roman"/>
          <w:sz w:val="16"/>
          <w:szCs w:val="16"/>
        </w:rPr>
        <w:t xml:space="preserve">/сч </w:t>
      </w:r>
      <w:r w:rsidRPr="00341FC5">
        <w:rPr>
          <w:rFonts w:ascii="Times New Roman" w:hAnsi="Times New Roman" w:cs="Times New Roman"/>
          <w:sz w:val="16"/>
          <w:szCs w:val="16"/>
        </w:rPr>
        <w:t>40702810538000049475</w:t>
      </w:r>
      <w:r w:rsidRPr="00DC0F8A">
        <w:rPr>
          <w:rFonts w:ascii="Times New Roman" w:hAnsi="Times New Roman" w:cs="Times New Roman"/>
          <w:sz w:val="16"/>
          <w:szCs w:val="16"/>
        </w:rPr>
        <w:t xml:space="preserve"> </w:t>
      </w:r>
    </w:p>
    <w:p w14:paraId="67E46250" w14:textId="77777777" w:rsidR="00960203" w:rsidRPr="00DC0F8A" w:rsidRDefault="00960203" w:rsidP="00341FC5">
      <w:pPr>
        <w:pStyle w:val="a7"/>
        <w:jc w:val="center"/>
        <w:rPr>
          <w:rFonts w:ascii="Times New Roman" w:hAnsi="Times New Roman" w:cs="Times New Roman"/>
          <w:sz w:val="16"/>
          <w:szCs w:val="16"/>
        </w:rPr>
      </w:pPr>
      <w:r w:rsidRPr="00DC0F8A">
        <w:rPr>
          <w:rFonts w:ascii="Times New Roman" w:hAnsi="Times New Roman" w:cs="Times New Roman"/>
          <w:sz w:val="16"/>
          <w:szCs w:val="16"/>
        </w:rPr>
        <w:t xml:space="preserve">в </w:t>
      </w:r>
      <w:r w:rsidRPr="00341FC5">
        <w:rPr>
          <w:rFonts w:ascii="Times New Roman" w:hAnsi="Times New Roman" w:cs="Times New Roman"/>
          <w:sz w:val="16"/>
          <w:szCs w:val="16"/>
        </w:rPr>
        <w:t>ПАО СБЕРБАНК г.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341FC5">
        <w:rPr>
          <w:rFonts w:ascii="Times New Roman" w:hAnsi="Times New Roman" w:cs="Times New Roman"/>
          <w:sz w:val="16"/>
          <w:szCs w:val="16"/>
        </w:rPr>
        <w:t>Москва</w:t>
      </w:r>
      <w:r w:rsidRPr="00DC0F8A">
        <w:rPr>
          <w:rFonts w:ascii="Times New Roman" w:hAnsi="Times New Roman" w:cs="Times New Roman"/>
          <w:sz w:val="16"/>
          <w:szCs w:val="16"/>
        </w:rPr>
        <w:t xml:space="preserve">, БИК </w:t>
      </w:r>
      <w:r w:rsidRPr="00341FC5">
        <w:rPr>
          <w:rFonts w:ascii="Times New Roman" w:hAnsi="Times New Roman" w:cs="Times New Roman"/>
          <w:sz w:val="16"/>
          <w:szCs w:val="16"/>
        </w:rPr>
        <w:t>044525225</w:t>
      </w:r>
      <w:r w:rsidRPr="00DC0F8A">
        <w:rPr>
          <w:rFonts w:ascii="Times New Roman" w:hAnsi="Times New Roman" w:cs="Times New Roman"/>
          <w:sz w:val="16"/>
          <w:szCs w:val="16"/>
        </w:rPr>
        <w:t xml:space="preserve">, к/сч </w:t>
      </w:r>
      <w:r w:rsidRPr="00341FC5">
        <w:rPr>
          <w:rFonts w:ascii="Times New Roman" w:hAnsi="Times New Roman" w:cs="Times New Roman"/>
          <w:sz w:val="16"/>
          <w:szCs w:val="16"/>
        </w:rPr>
        <w:t>30101810400000000225</w:t>
      </w:r>
      <w:r w:rsidRPr="00DC0F8A">
        <w:rPr>
          <w:rFonts w:ascii="Times New Roman" w:hAnsi="Times New Roman" w:cs="Times New Roman"/>
          <w:sz w:val="16"/>
          <w:szCs w:val="16"/>
        </w:rPr>
        <w:t xml:space="preserve">. </w:t>
      </w:r>
    </w:p>
    <w:p w14:paraId="3F9C7A1E" w14:textId="77777777" w:rsidR="00960203" w:rsidRPr="00DC0F8A" w:rsidRDefault="00960203" w:rsidP="00DC0F8A">
      <w:pPr>
        <w:pStyle w:val="a7"/>
        <w:jc w:val="center"/>
        <w:rPr>
          <w:rFonts w:ascii="Times New Roman" w:hAnsi="Times New Roman" w:cs="Times New Roman"/>
          <w:sz w:val="16"/>
          <w:szCs w:val="16"/>
          <w:lang w:val="en-US"/>
        </w:rPr>
      </w:pPr>
      <w:r w:rsidRPr="00DC0F8A">
        <w:rPr>
          <w:rFonts w:ascii="Times New Roman" w:hAnsi="Times New Roman" w:cs="Times New Roman"/>
          <w:sz w:val="16"/>
          <w:szCs w:val="16"/>
        </w:rPr>
        <w:t>Тел</w:t>
      </w:r>
      <w:r>
        <w:rPr>
          <w:rFonts w:ascii="Times New Roman" w:hAnsi="Times New Roman" w:cs="Times New Roman"/>
          <w:sz w:val="16"/>
          <w:szCs w:val="16"/>
          <w:lang w:val="en-US"/>
        </w:rPr>
        <w:t>.: +7 495 </w:t>
      </w:r>
      <w:r w:rsidRPr="00125650">
        <w:rPr>
          <w:rFonts w:ascii="Times New Roman" w:hAnsi="Times New Roman" w:cs="Times New Roman"/>
          <w:sz w:val="16"/>
          <w:szCs w:val="16"/>
          <w:lang w:val="en-US"/>
        </w:rPr>
        <w:t>229</w:t>
      </w:r>
      <w:r>
        <w:rPr>
          <w:rFonts w:ascii="Times New Roman" w:hAnsi="Times New Roman" w:cs="Times New Roman"/>
          <w:sz w:val="16"/>
          <w:szCs w:val="16"/>
          <w:lang w:val="en-US"/>
        </w:rPr>
        <w:t xml:space="preserve"> 4</w:t>
      </w:r>
      <w:r w:rsidRPr="00125650">
        <w:rPr>
          <w:rFonts w:ascii="Times New Roman" w:hAnsi="Times New Roman" w:cs="Times New Roman"/>
          <w:sz w:val="16"/>
          <w:szCs w:val="16"/>
          <w:lang w:val="en-US"/>
        </w:rPr>
        <w:t>4</w:t>
      </w:r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 w:rsidRPr="00125650">
        <w:rPr>
          <w:rFonts w:ascii="Times New Roman" w:hAnsi="Times New Roman" w:cs="Times New Roman"/>
          <w:sz w:val="16"/>
          <w:szCs w:val="16"/>
          <w:lang w:val="en-US"/>
        </w:rPr>
        <w:t>61</w:t>
      </w:r>
      <w:r>
        <w:rPr>
          <w:rFonts w:ascii="Times New Roman" w:hAnsi="Times New Roman" w:cs="Times New Roman"/>
          <w:sz w:val="16"/>
          <w:szCs w:val="16"/>
          <w:lang w:val="en-US"/>
        </w:rPr>
        <w:t>, +7 9</w:t>
      </w:r>
      <w:r w:rsidRPr="00D37839">
        <w:rPr>
          <w:rFonts w:ascii="Times New Roman" w:hAnsi="Times New Roman" w:cs="Times New Roman"/>
          <w:sz w:val="16"/>
          <w:szCs w:val="16"/>
          <w:lang w:val="en-US"/>
        </w:rPr>
        <w:t>60 345 7777</w:t>
      </w:r>
      <w:r w:rsidRPr="00DC0F8A">
        <w:rPr>
          <w:rFonts w:ascii="Times New Roman" w:hAnsi="Times New Roman" w:cs="Times New Roman"/>
          <w:sz w:val="16"/>
          <w:szCs w:val="16"/>
          <w:lang w:val="en-US"/>
        </w:rPr>
        <w:t xml:space="preserve">; e-mail: </w:t>
      </w:r>
      <w:hyperlink r:id="rId6" w:history="1">
        <w:r w:rsidRPr="00DC0F8A">
          <w:rPr>
            <w:rStyle w:val="a4"/>
            <w:rFonts w:ascii="Times New Roman" w:hAnsi="Times New Roman" w:cs="Times New Roman"/>
            <w:sz w:val="16"/>
            <w:szCs w:val="16"/>
            <w:lang w:val="en-US"/>
          </w:rPr>
          <w:t>info@minteco.ru</w:t>
        </w:r>
      </w:hyperlink>
      <w:r w:rsidRPr="00DC0F8A">
        <w:rPr>
          <w:rFonts w:ascii="Times New Roman" w:hAnsi="Times New Roman" w:cs="Times New Roman"/>
          <w:sz w:val="16"/>
          <w:szCs w:val="16"/>
          <w:lang w:val="en-US"/>
        </w:rPr>
        <w:t xml:space="preserve">; </w:t>
      </w:r>
      <w:r w:rsidRPr="00DC0F8A">
        <w:rPr>
          <w:rFonts w:ascii="Times New Roman" w:hAnsi="Times New Roman" w:cs="Times New Roman"/>
          <w:sz w:val="16"/>
          <w:szCs w:val="16"/>
        </w:rPr>
        <w:t>сайт</w:t>
      </w:r>
      <w:r w:rsidRPr="00DC0F8A">
        <w:rPr>
          <w:rFonts w:ascii="Times New Roman" w:hAnsi="Times New Roman" w:cs="Times New Roman"/>
          <w:sz w:val="16"/>
          <w:szCs w:val="16"/>
          <w:lang w:val="en-US"/>
        </w:rPr>
        <w:t xml:space="preserve">: </w:t>
      </w:r>
      <w:hyperlink r:id="rId7" w:history="1">
        <w:r w:rsidRPr="00DC0F8A">
          <w:rPr>
            <w:rStyle w:val="a4"/>
            <w:rFonts w:ascii="Times New Roman" w:hAnsi="Times New Roman" w:cs="Times New Roman"/>
            <w:sz w:val="16"/>
            <w:szCs w:val="16"/>
            <w:lang w:val="en-US"/>
          </w:rPr>
          <w:t>www.minteco.ru</w:t>
        </w:r>
      </w:hyperlink>
    </w:p>
    <w:p w14:paraId="7105AFAE" w14:textId="77777777" w:rsidR="00960203" w:rsidRPr="00DC0F8A" w:rsidRDefault="00960203" w:rsidP="004E38D2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</w:pPr>
    </w:p>
    <w:p w14:paraId="02319DCD" w14:textId="77777777" w:rsidR="00960203" w:rsidRPr="00DC0F8A" w:rsidRDefault="00960203" w:rsidP="004E38D2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C0F8A">
        <w:rPr>
          <w:rFonts w:ascii="Times New Roman" w:hAnsi="Times New Roman" w:cs="Times New Roman"/>
          <w:b/>
          <w:bCs/>
          <w:sz w:val="24"/>
          <w:szCs w:val="24"/>
          <w:u w:val="single"/>
        </w:rPr>
        <w:t>Текущий п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райс-лист компании.</w:t>
      </w:r>
    </w:p>
    <w:p w14:paraId="447F710D" w14:textId="77777777" w:rsidR="00960203" w:rsidRPr="00511634" w:rsidRDefault="00960203" w:rsidP="004A39A0">
      <w:pPr>
        <w:pStyle w:val="a3"/>
        <w:spacing w:after="0" w:line="240" w:lineRule="auto"/>
        <w:ind w:left="0"/>
        <w:rPr>
          <w:rFonts w:ascii="Times New Roman" w:hAnsi="Times New Roman" w:cs="Times New Roman"/>
          <w:sz w:val="16"/>
          <w:szCs w:val="16"/>
        </w:rPr>
      </w:pPr>
    </w:p>
    <w:p w14:paraId="6820E6AD" w14:textId="5B85C8A6" w:rsidR="00960203" w:rsidRDefault="00960203" w:rsidP="009B17A9">
      <w:pPr>
        <w:pStyle w:val="a3"/>
        <w:numPr>
          <w:ilvl w:val="0"/>
          <w:numId w:val="1"/>
        </w:num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bookmarkStart w:id="0" w:name="_Hlk21430724"/>
      <w:r>
        <w:rPr>
          <w:rFonts w:ascii="Times New Roman" w:hAnsi="Times New Roman" w:cs="Times New Roman"/>
          <w:sz w:val="24"/>
          <w:szCs w:val="24"/>
        </w:rPr>
        <w:t xml:space="preserve">Труба б/у </w:t>
      </w:r>
      <w:r w:rsidR="00EA0A68">
        <w:rPr>
          <w:rFonts w:ascii="Times New Roman" w:hAnsi="Times New Roman" w:cs="Times New Roman"/>
          <w:b/>
          <w:bCs/>
          <w:color w:val="993300"/>
          <w:sz w:val="24"/>
          <w:szCs w:val="24"/>
        </w:rPr>
        <w:t>1020х12</w:t>
      </w:r>
      <w:r w:rsidRPr="00EE3422">
        <w:rPr>
          <w:rFonts w:ascii="Times New Roman" w:hAnsi="Times New Roman" w:cs="Times New Roman"/>
          <w:b/>
          <w:bCs/>
          <w:color w:val="993300"/>
          <w:sz w:val="24"/>
          <w:szCs w:val="24"/>
        </w:rPr>
        <w:t xml:space="preserve"> мм.</w:t>
      </w:r>
    </w:p>
    <w:p w14:paraId="513E5B5B" w14:textId="19BF5AA0" w:rsidR="00960203" w:rsidRDefault="00960203" w:rsidP="00EE3422">
      <w:pPr>
        <w:pStyle w:val="a3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Нефтянка, </w:t>
      </w:r>
      <w:r w:rsidR="00EA0A68">
        <w:rPr>
          <w:rFonts w:ascii="Times New Roman" w:hAnsi="Times New Roman" w:cs="Times New Roman"/>
          <w:sz w:val="24"/>
          <w:szCs w:val="24"/>
        </w:rPr>
        <w:t>пш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0438A19" w14:textId="72301E3F" w:rsidR="00960203" w:rsidRDefault="00960203" w:rsidP="00EE3422">
      <w:pPr>
        <w:pStyle w:val="a3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Количество </w:t>
      </w:r>
      <w:r w:rsidR="00EA0A68">
        <w:rPr>
          <w:rFonts w:ascii="Times New Roman" w:hAnsi="Times New Roman" w:cs="Times New Roman"/>
          <w:sz w:val="24"/>
          <w:szCs w:val="24"/>
        </w:rPr>
        <w:t>100</w:t>
      </w:r>
      <w:r>
        <w:rPr>
          <w:rFonts w:ascii="Times New Roman" w:hAnsi="Times New Roman" w:cs="Times New Roman"/>
          <w:sz w:val="24"/>
          <w:szCs w:val="24"/>
        </w:rPr>
        <w:t xml:space="preserve"> тн,</w:t>
      </w:r>
      <w:r w:rsidRPr="001E567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EE3422">
        <w:rPr>
          <w:rFonts w:ascii="Times New Roman" w:hAnsi="Times New Roman" w:cs="Times New Roman"/>
          <w:sz w:val="24"/>
          <w:szCs w:val="24"/>
        </w:rPr>
        <w:t xml:space="preserve">есто отгрузки: </w:t>
      </w:r>
      <w:r w:rsidR="00EA0A68">
        <w:rPr>
          <w:rFonts w:ascii="Times New Roman" w:hAnsi="Times New Roman" w:cs="Times New Roman"/>
          <w:sz w:val="24"/>
          <w:szCs w:val="24"/>
        </w:rPr>
        <w:t>Крымск</w:t>
      </w:r>
      <w:r w:rsidRPr="00EE3422">
        <w:rPr>
          <w:rFonts w:ascii="Times New Roman" w:hAnsi="Times New Roman" w:cs="Times New Roman"/>
          <w:sz w:val="24"/>
          <w:szCs w:val="24"/>
        </w:rPr>
        <w:t>.</w:t>
      </w:r>
    </w:p>
    <w:p w14:paraId="1A15CB55" w14:textId="3EA42900" w:rsidR="00960203" w:rsidRDefault="00960203" w:rsidP="001E5677">
      <w:pPr>
        <w:pStyle w:val="a3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Цена </w:t>
      </w:r>
      <w:r w:rsidR="00EA0A68">
        <w:rPr>
          <w:rFonts w:ascii="Times New Roman" w:hAnsi="Times New Roman" w:cs="Times New Roman"/>
          <w:sz w:val="24"/>
          <w:szCs w:val="24"/>
        </w:rPr>
        <w:t>19000</w:t>
      </w:r>
      <w:r w:rsidRPr="00EE3422">
        <w:rPr>
          <w:rFonts w:ascii="Times New Roman" w:hAnsi="Times New Roman" w:cs="Times New Roman"/>
          <w:sz w:val="24"/>
          <w:szCs w:val="24"/>
        </w:rPr>
        <w:t xml:space="preserve"> руб</w:t>
      </w:r>
      <w:r>
        <w:rPr>
          <w:rFonts w:ascii="Times New Roman" w:hAnsi="Times New Roman" w:cs="Times New Roman"/>
          <w:sz w:val="24"/>
          <w:szCs w:val="24"/>
        </w:rPr>
        <w:t>/тн.</w:t>
      </w:r>
      <w:r w:rsidR="00EA0A68">
        <w:rPr>
          <w:rFonts w:ascii="Times New Roman" w:hAnsi="Times New Roman" w:cs="Times New Roman"/>
          <w:sz w:val="24"/>
          <w:szCs w:val="24"/>
        </w:rPr>
        <w:t xml:space="preserve"> + погрузка.</w:t>
      </w:r>
    </w:p>
    <w:bookmarkEnd w:id="0"/>
    <w:p w14:paraId="51264515" w14:textId="77777777" w:rsidR="00960203" w:rsidRDefault="00960203" w:rsidP="001E5677">
      <w:pPr>
        <w:pStyle w:val="a3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4435223A" w14:textId="61700BF6" w:rsidR="00960203" w:rsidRDefault="00960203" w:rsidP="009B17A9">
      <w:pPr>
        <w:pStyle w:val="a3"/>
        <w:numPr>
          <w:ilvl w:val="0"/>
          <w:numId w:val="1"/>
        </w:num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bookmarkStart w:id="1" w:name="_Hlk21430757"/>
      <w:r w:rsidRPr="008E5CEB">
        <w:rPr>
          <w:rFonts w:ascii="Times New Roman" w:hAnsi="Times New Roman" w:cs="Times New Roman"/>
          <w:sz w:val="24"/>
          <w:szCs w:val="24"/>
        </w:rPr>
        <w:t xml:space="preserve">Труба б/у </w:t>
      </w:r>
      <w:r w:rsidR="00EA0A68">
        <w:rPr>
          <w:rFonts w:ascii="Times New Roman" w:hAnsi="Times New Roman" w:cs="Times New Roman"/>
          <w:b/>
          <w:bCs/>
          <w:color w:val="800000"/>
          <w:sz w:val="24"/>
          <w:szCs w:val="24"/>
        </w:rPr>
        <w:t>1220х12,5 мм</w:t>
      </w:r>
    </w:p>
    <w:p w14:paraId="456EDE9E" w14:textId="0068E789" w:rsidR="00960203" w:rsidRDefault="00960203" w:rsidP="008A038B">
      <w:pPr>
        <w:pStyle w:val="a3"/>
        <w:spacing w:after="0" w:line="240" w:lineRule="auto"/>
        <w:ind w:left="0"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Нефтянка, прямошовная</w:t>
      </w:r>
      <w:r w:rsidR="005A633A">
        <w:rPr>
          <w:rFonts w:ascii="Times New Roman" w:hAnsi="Times New Roman" w:cs="Times New Roman"/>
          <w:sz w:val="24"/>
          <w:szCs w:val="24"/>
        </w:rPr>
        <w:t>.</w:t>
      </w:r>
      <w:r w:rsidR="00EA0A68">
        <w:rPr>
          <w:rFonts w:ascii="Times New Roman" w:hAnsi="Times New Roman" w:cs="Times New Roman"/>
          <w:sz w:val="24"/>
          <w:szCs w:val="24"/>
        </w:rPr>
        <w:t xml:space="preserve"> Резанная по 10 метров. Эллипс ручная поперечка </w:t>
      </w:r>
    </w:p>
    <w:p w14:paraId="495F1B2E" w14:textId="55F36E6E" w:rsidR="00960203" w:rsidRDefault="00960203" w:rsidP="00A86D17">
      <w:pPr>
        <w:pStyle w:val="a3"/>
        <w:spacing w:after="0" w:line="240" w:lineRule="auto"/>
        <w:ind w:left="0"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Количество </w:t>
      </w:r>
      <w:r w:rsidR="00646722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тн, место отгрузки:</w:t>
      </w:r>
      <w:r w:rsidRPr="00F14D00">
        <w:rPr>
          <w:rFonts w:ascii="Times New Roman" w:hAnsi="Times New Roman" w:cs="Times New Roman"/>
          <w:sz w:val="24"/>
          <w:szCs w:val="24"/>
        </w:rPr>
        <w:t xml:space="preserve"> </w:t>
      </w:r>
      <w:r w:rsidR="00EA0A68">
        <w:rPr>
          <w:rFonts w:ascii="Times New Roman" w:hAnsi="Times New Roman" w:cs="Times New Roman"/>
          <w:sz w:val="24"/>
          <w:szCs w:val="24"/>
        </w:rPr>
        <w:t>Крымск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0A28DFF" w14:textId="509F1BCA" w:rsidR="00960203" w:rsidRPr="008E5CEB" w:rsidRDefault="00960203" w:rsidP="00FD2BD8">
      <w:pPr>
        <w:pStyle w:val="a3"/>
        <w:spacing w:after="0" w:line="240" w:lineRule="auto"/>
        <w:ind w:left="0"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Цена </w:t>
      </w:r>
      <w:r w:rsidR="00EA0A68">
        <w:rPr>
          <w:rFonts w:ascii="Times New Roman" w:hAnsi="Times New Roman" w:cs="Times New Roman"/>
          <w:sz w:val="24"/>
          <w:szCs w:val="24"/>
        </w:rPr>
        <w:t>17000</w:t>
      </w:r>
      <w:r>
        <w:rPr>
          <w:rFonts w:ascii="Times New Roman" w:hAnsi="Times New Roman" w:cs="Times New Roman"/>
          <w:sz w:val="24"/>
          <w:szCs w:val="24"/>
        </w:rPr>
        <w:t xml:space="preserve"> руб/тн.</w:t>
      </w:r>
      <w:r w:rsidR="00EA0A68">
        <w:rPr>
          <w:rFonts w:ascii="Times New Roman" w:hAnsi="Times New Roman" w:cs="Times New Roman"/>
          <w:sz w:val="24"/>
          <w:szCs w:val="24"/>
        </w:rPr>
        <w:t>+ погрузка.</w:t>
      </w:r>
    </w:p>
    <w:bookmarkEnd w:id="1"/>
    <w:p w14:paraId="572E6B1E" w14:textId="77777777" w:rsidR="00960203" w:rsidRDefault="00960203" w:rsidP="009B17A9">
      <w:pPr>
        <w:pStyle w:val="a3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44B96E2D" w14:textId="7E2ED8F3" w:rsidR="00960203" w:rsidRDefault="00960203" w:rsidP="004E38D2">
      <w:pPr>
        <w:pStyle w:val="a3"/>
        <w:numPr>
          <w:ilvl w:val="0"/>
          <w:numId w:val="1"/>
        </w:num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Труба б/у </w:t>
      </w:r>
      <w:r>
        <w:rPr>
          <w:rFonts w:ascii="Times New Roman" w:hAnsi="Times New Roman" w:cs="Times New Roman"/>
          <w:b/>
          <w:bCs/>
          <w:color w:val="800000"/>
          <w:sz w:val="24"/>
          <w:szCs w:val="24"/>
        </w:rPr>
        <w:t>508х10</w:t>
      </w:r>
      <w:r w:rsidRPr="009364F8">
        <w:rPr>
          <w:rFonts w:ascii="Times New Roman" w:hAnsi="Times New Roman" w:cs="Times New Roman"/>
          <w:b/>
          <w:bCs/>
          <w:color w:val="800000"/>
          <w:sz w:val="24"/>
          <w:szCs w:val="24"/>
        </w:rPr>
        <w:t xml:space="preserve"> мм.</w:t>
      </w:r>
    </w:p>
    <w:p w14:paraId="18C48652" w14:textId="77777777" w:rsidR="00960203" w:rsidRDefault="00960203" w:rsidP="009364F8">
      <w:pPr>
        <w:pStyle w:val="a3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Нефтянка, цельнотянутая, хорошее состояние, подходит</w:t>
      </w:r>
      <w:r w:rsidRPr="00410583">
        <w:rPr>
          <w:rFonts w:ascii="Times New Roman" w:hAnsi="Times New Roman" w:cs="Times New Roman"/>
          <w:sz w:val="24"/>
          <w:szCs w:val="24"/>
        </w:rPr>
        <w:t xml:space="preserve"> под восстановление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661C6B0" w14:textId="1B7D6752" w:rsidR="00960203" w:rsidRDefault="00960203" w:rsidP="009364F8">
      <w:pPr>
        <w:pStyle w:val="a3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Количество </w:t>
      </w:r>
      <w:r w:rsidR="005A633A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00 тн,</w:t>
      </w:r>
      <w:r w:rsidRPr="00C9670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место отгрузки: Новосибирская область.</w:t>
      </w:r>
    </w:p>
    <w:p w14:paraId="3D79918C" w14:textId="77777777" w:rsidR="004E69B6" w:rsidRDefault="00960203" w:rsidP="009364F8">
      <w:pPr>
        <w:pStyle w:val="a3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Цена </w:t>
      </w:r>
      <w:r w:rsidR="00646722">
        <w:rPr>
          <w:rFonts w:ascii="Times New Roman" w:hAnsi="Times New Roman" w:cs="Times New Roman"/>
          <w:sz w:val="24"/>
          <w:szCs w:val="24"/>
        </w:rPr>
        <w:t>1</w:t>
      </w:r>
      <w:r w:rsidR="004E69B6">
        <w:rPr>
          <w:rFonts w:ascii="Times New Roman" w:hAnsi="Times New Roman" w:cs="Times New Roman"/>
          <w:sz w:val="24"/>
          <w:szCs w:val="24"/>
        </w:rPr>
        <w:t>65</w:t>
      </w:r>
      <w:r>
        <w:rPr>
          <w:rFonts w:ascii="Times New Roman" w:hAnsi="Times New Roman" w:cs="Times New Roman"/>
          <w:sz w:val="24"/>
          <w:szCs w:val="24"/>
        </w:rPr>
        <w:t>00 руб/тн</w:t>
      </w:r>
    </w:p>
    <w:p w14:paraId="2FD6BCC9" w14:textId="77777777" w:rsidR="004E69B6" w:rsidRDefault="004E69B6" w:rsidP="009364F8">
      <w:pPr>
        <w:pStyle w:val="a3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3010320B" w14:textId="7BD1848B" w:rsidR="00960203" w:rsidRDefault="00646722" w:rsidP="009364F8">
      <w:pPr>
        <w:pStyle w:val="a3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</w:t>
      </w:r>
    </w:p>
    <w:p w14:paraId="32D3DCCB" w14:textId="17B10986" w:rsidR="00015857" w:rsidRPr="005A041D" w:rsidRDefault="00015857" w:rsidP="00015857">
      <w:pPr>
        <w:pStyle w:val="a3"/>
        <w:numPr>
          <w:ilvl w:val="0"/>
          <w:numId w:val="1"/>
        </w:num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Труба б/у </w:t>
      </w:r>
      <w:r>
        <w:rPr>
          <w:rFonts w:ascii="Times New Roman" w:hAnsi="Times New Roman" w:cs="Times New Roman"/>
          <w:b/>
          <w:bCs/>
          <w:color w:val="800000"/>
          <w:sz w:val="24"/>
          <w:szCs w:val="24"/>
        </w:rPr>
        <w:t>720х9</w:t>
      </w:r>
      <w:r w:rsidRPr="009364F8">
        <w:rPr>
          <w:rFonts w:ascii="Times New Roman" w:hAnsi="Times New Roman" w:cs="Times New Roman"/>
          <w:b/>
          <w:bCs/>
          <w:color w:val="800000"/>
          <w:sz w:val="24"/>
          <w:szCs w:val="24"/>
        </w:rPr>
        <w:t xml:space="preserve"> мм.</w:t>
      </w:r>
    </w:p>
    <w:p w14:paraId="04CA163D" w14:textId="77777777" w:rsidR="00015857" w:rsidRPr="005A041D" w:rsidRDefault="00015857" w:rsidP="00015857">
      <w:pPr>
        <w:pStyle w:val="a3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5A041D">
        <w:rPr>
          <w:rFonts w:ascii="Times New Roman" w:hAnsi="Times New Roman" w:cs="Times New Roman"/>
          <w:sz w:val="24"/>
          <w:szCs w:val="24"/>
        </w:rPr>
        <w:t>Нефтянка, прямошовная, качество отличное, подходит под восстановление.</w:t>
      </w:r>
    </w:p>
    <w:p w14:paraId="57C3E85E" w14:textId="77777777" w:rsidR="00015857" w:rsidRPr="005A041D" w:rsidRDefault="00015857" w:rsidP="00015857">
      <w:pPr>
        <w:pStyle w:val="a3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5A041D">
        <w:rPr>
          <w:rFonts w:ascii="Times New Roman" w:hAnsi="Times New Roman" w:cs="Times New Roman"/>
          <w:sz w:val="24"/>
          <w:szCs w:val="24"/>
        </w:rPr>
        <w:t xml:space="preserve">Количество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5A041D">
        <w:rPr>
          <w:rFonts w:ascii="Times New Roman" w:hAnsi="Times New Roman" w:cs="Times New Roman"/>
          <w:sz w:val="24"/>
          <w:szCs w:val="24"/>
        </w:rPr>
        <w:t>00 тн, место отгрузки: Курская область.</w:t>
      </w:r>
    </w:p>
    <w:p w14:paraId="11B63F8F" w14:textId="28F32DEE" w:rsidR="00015857" w:rsidRDefault="00015857" w:rsidP="00015857">
      <w:pPr>
        <w:pStyle w:val="a3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Цена 17000 руб/тн.</w:t>
      </w:r>
    </w:p>
    <w:p w14:paraId="785C9D3E" w14:textId="77777777" w:rsidR="00960203" w:rsidRDefault="00960203" w:rsidP="009364F8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D9B5C84" w14:textId="3C390912" w:rsidR="00646722" w:rsidRDefault="00646722" w:rsidP="005A041D">
      <w:pPr>
        <w:pStyle w:val="a3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57C3A080" w14:textId="37C4977E" w:rsidR="00646722" w:rsidRPr="00646722" w:rsidRDefault="00646722" w:rsidP="00EA0A68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313681E2" w14:textId="37AABF0C" w:rsidR="00646722" w:rsidRDefault="00646722" w:rsidP="00646722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0531EF65" w14:textId="5A92C2E1" w:rsidR="00074063" w:rsidRDefault="00074063" w:rsidP="00074063">
      <w:pPr>
        <w:pStyle w:val="a3"/>
        <w:numPr>
          <w:ilvl w:val="0"/>
          <w:numId w:val="1"/>
        </w:num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Труба б/у </w:t>
      </w:r>
      <w:r>
        <w:rPr>
          <w:rFonts w:ascii="Times New Roman" w:hAnsi="Times New Roman" w:cs="Times New Roman"/>
          <w:b/>
          <w:bCs/>
          <w:color w:val="800000"/>
          <w:sz w:val="24"/>
          <w:szCs w:val="24"/>
        </w:rPr>
        <w:t>377х9-10</w:t>
      </w:r>
      <w:r w:rsidRPr="009364F8">
        <w:rPr>
          <w:rFonts w:ascii="Times New Roman" w:hAnsi="Times New Roman" w:cs="Times New Roman"/>
          <w:b/>
          <w:bCs/>
          <w:color w:val="800000"/>
          <w:sz w:val="24"/>
          <w:szCs w:val="24"/>
        </w:rPr>
        <w:t xml:space="preserve"> мм.</w:t>
      </w:r>
    </w:p>
    <w:p w14:paraId="67B9B5E7" w14:textId="7BFF0414" w:rsidR="00074063" w:rsidRDefault="00074063" w:rsidP="00074063">
      <w:pPr>
        <w:pStyle w:val="a3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Нефтянка, цельнотянутая, отличное состояние, подходит</w:t>
      </w:r>
      <w:r w:rsidRPr="00410583">
        <w:rPr>
          <w:rFonts w:ascii="Times New Roman" w:hAnsi="Times New Roman" w:cs="Times New Roman"/>
          <w:sz w:val="24"/>
          <w:szCs w:val="24"/>
        </w:rPr>
        <w:t xml:space="preserve"> под восстановление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A84524E" w14:textId="2C6FAFB6" w:rsidR="00074063" w:rsidRDefault="00074063" w:rsidP="00074063">
      <w:pPr>
        <w:pStyle w:val="a3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Количество 100 тн,</w:t>
      </w:r>
      <w:r w:rsidRPr="00C9670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место отгрузки: Волгоградская область.</w:t>
      </w:r>
    </w:p>
    <w:p w14:paraId="275409C1" w14:textId="2B45E632" w:rsidR="00EA0A68" w:rsidRDefault="00074063" w:rsidP="00CC3029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Цена </w:t>
      </w:r>
      <w:r w:rsidR="00CC3029">
        <w:rPr>
          <w:rFonts w:ascii="Times New Roman" w:hAnsi="Times New Roman" w:cs="Times New Roman"/>
          <w:sz w:val="24"/>
          <w:szCs w:val="24"/>
        </w:rPr>
        <w:t>2</w:t>
      </w:r>
      <w:r w:rsidR="00641B03">
        <w:rPr>
          <w:rFonts w:ascii="Times New Roman" w:hAnsi="Times New Roman" w:cs="Times New Roman"/>
          <w:sz w:val="24"/>
          <w:szCs w:val="24"/>
        </w:rPr>
        <w:t>35</w:t>
      </w:r>
      <w:bookmarkStart w:id="2" w:name="_GoBack"/>
      <w:bookmarkEnd w:id="2"/>
      <w:r w:rsidR="00CC3029">
        <w:rPr>
          <w:rFonts w:ascii="Times New Roman" w:hAnsi="Times New Roman" w:cs="Times New Roman"/>
          <w:sz w:val="24"/>
          <w:szCs w:val="24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руб/тн</w:t>
      </w:r>
      <w:r w:rsidR="00CC3029">
        <w:rPr>
          <w:rFonts w:ascii="Times New Roman" w:hAnsi="Times New Roman" w:cs="Times New Roman"/>
          <w:sz w:val="24"/>
          <w:szCs w:val="24"/>
        </w:rPr>
        <w:t xml:space="preserve"> + погрузка.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A623C2E" w14:textId="77777777" w:rsidR="00EA0A68" w:rsidRDefault="00EA0A68" w:rsidP="00646722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35AB99B0" w14:textId="5E2033D2" w:rsidR="00EA0A68" w:rsidRPr="00015857" w:rsidRDefault="00015857" w:rsidP="00EA0A68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EA0A68">
        <w:rPr>
          <w:rFonts w:ascii="Times New Roman" w:hAnsi="Times New Roman" w:cs="Times New Roman"/>
          <w:sz w:val="24"/>
          <w:szCs w:val="24"/>
        </w:rPr>
        <w:t xml:space="preserve">)  </w:t>
      </w:r>
      <w:r w:rsidR="00EA0A68" w:rsidRPr="00646722">
        <w:rPr>
          <w:rFonts w:ascii="Times New Roman" w:hAnsi="Times New Roman" w:cs="Times New Roman"/>
          <w:sz w:val="24"/>
          <w:szCs w:val="24"/>
        </w:rPr>
        <w:t xml:space="preserve">Листы стальные б/у </w:t>
      </w:r>
      <w:r w:rsidR="00EA0A68" w:rsidRPr="00646722">
        <w:rPr>
          <w:rFonts w:ascii="Times New Roman" w:hAnsi="Times New Roman" w:cs="Times New Roman"/>
          <w:b/>
          <w:bCs/>
          <w:color w:val="800000"/>
          <w:sz w:val="24"/>
          <w:szCs w:val="24"/>
        </w:rPr>
        <w:t>9х1100х5500 мм.</w:t>
      </w:r>
    </w:p>
    <w:p w14:paraId="1333BAC6" w14:textId="77777777" w:rsidR="00EA0A68" w:rsidRPr="00646722" w:rsidRDefault="00EA0A68" w:rsidP="00EA0A68">
      <w:pPr>
        <w:pStyle w:val="a3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46722">
        <w:rPr>
          <w:rFonts w:ascii="Times New Roman" w:hAnsi="Times New Roman" w:cs="Times New Roman"/>
          <w:sz w:val="24"/>
          <w:szCs w:val="24"/>
        </w:rPr>
        <w:t>Отличное качество, без коррозии, чистые, ровные.</w:t>
      </w:r>
    </w:p>
    <w:p w14:paraId="4290FC7F" w14:textId="77777777" w:rsidR="00EA0A68" w:rsidRPr="00646722" w:rsidRDefault="00EA0A68" w:rsidP="00EA0A68">
      <w:pPr>
        <w:pStyle w:val="a3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46722">
        <w:rPr>
          <w:rFonts w:ascii="Times New Roman" w:hAnsi="Times New Roman" w:cs="Times New Roman"/>
          <w:sz w:val="24"/>
          <w:szCs w:val="24"/>
        </w:rPr>
        <w:t xml:space="preserve">Количество </w:t>
      </w:r>
      <w:r>
        <w:rPr>
          <w:rFonts w:ascii="Times New Roman" w:hAnsi="Times New Roman" w:cs="Times New Roman"/>
          <w:sz w:val="24"/>
          <w:szCs w:val="24"/>
        </w:rPr>
        <w:t>22</w:t>
      </w:r>
      <w:r w:rsidRPr="00646722">
        <w:rPr>
          <w:rFonts w:ascii="Times New Roman" w:hAnsi="Times New Roman" w:cs="Times New Roman"/>
          <w:sz w:val="24"/>
          <w:szCs w:val="24"/>
        </w:rPr>
        <w:t>0 тн.</w:t>
      </w:r>
    </w:p>
    <w:p w14:paraId="4F336150" w14:textId="77777777" w:rsidR="00EA0A68" w:rsidRPr="00646722" w:rsidRDefault="00EA0A68" w:rsidP="00EA0A68">
      <w:pPr>
        <w:pStyle w:val="a3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46722">
        <w:rPr>
          <w:rFonts w:ascii="Times New Roman" w:hAnsi="Times New Roman" w:cs="Times New Roman"/>
          <w:sz w:val="24"/>
          <w:szCs w:val="24"/>
        </w:rPr>
        <w:t>Место отгрузки: Тульская обл., г. Ясногорск.</w:t>
      </w:r>
    </w:p>
    <w:p w14:paraId="0129175A" w14:textId="01DF1359" w:rsidR="00EA0A68" w:rsidRDefault="00EA0A68" w:rsidP="00EA0A68">
      <w:pPr>
        <w:pStyle w:val="a3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46722">
        <w:rPr>
          <w:rFonts w:ascii="Times New Roman" w:hAnsi="Times New Roman" w:cs="Times New Roman"/>
          <w:sz w:val="24"/>
          <w:szCs w:val="24"/>
        </w:rPr>
        <w:t xml:space="preserve">Цена </w:t>
      </w:r>
      <w:r w:rsidR="00D33FD8">
        <w:rPr>
          <w:rFonts w:ascii="Times New Roman" w:hAnsi="Times New Roman" w:cs="Times New Roman"/>
          <w:sz w:val="24"/>
          <w:szCs w:val="24"/>
        </w:rPr>
        <w:t>25</w:t>
      </w:r>
      <w:r w:rsidRPr="00646722">
        <w:rPr>
          <w:rFonts w:ascii="Times New Roman" w:hAnsi="Times New Roman" w:cs="Times New Roman"/>
          <w:sz w:val="24"/>
          <w:szCs w:val="24"/>
        </w:rPr>
        <w:t>000 руб/тн. Возможен бартер.</w:t>
      </w:r>
    </w:p>
    <w:p w14:paraId="5CF2ED35" w14:textId="77777777" w:rsidR="00EA164B" w:rsidRDefault="00EA164B" w:rsidP="00646722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2E3BC0FB" w14:textId="77777777" w:rsidR="00EA164B" w:rsidRDefault="00EA164B" w:rsidP="00646722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6D5AA5D5" w14:textId="62829398" w:rsidR="00074063" w:rsidRPr="00074063" w:rsidRDefault="00EA0A68" w:rsidP="00646722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Ожидается 325х8 и 530х8</w:t>
      </w:r>
      <w:r w:rsidR="00CC3029">
        <w:rPr>
          <w:rFonts w:ascii="Times New Roman" w:hAnsi="Times New Roman" w:cs="Times New Roman"/>
          <w:sz w:val="24"/>
          <w:szCs w:val="24"/>
        </w:rPr>
        <w:t>.</w:t>
      </w:r>
      <w:r w:rsidR="00074063">
        <w:rPr>
          <w:rFonts w:ascii="Times New Roman" w:hAnsi="Times New Roman" w:cs="Times New Roman"/>
          <w:sz w:val="24"/>
          <w:szCs w:val="24"/>
        </w:rPr>
        <w:t xml:space="preserve">     </w:t>
      </w:r>
    </w:p>
    <w:sectPr w:rsidR="00074063" w:rsidRPr="00074063" w:rsidSect="00DC0F8A">
      <w:pgSz w:w="11906" w:h="16838"/>
      <w:pgMar w:top="567" w:right="567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B3A61"/>
    <w:multiLevelType w:val="hybridMultilevel"/>
    <w:tmpl w:val="1D42C22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596BFD"/>
    <w:multiLevelType w:val="multilevel"/>
    <w:tmpl w:val="1D42C22C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5C1E43"/>
    <w:multiLevelType w:val="multilevel"/>
    <w:tmpl w:val="1D42C22C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5724CE"/>
    <w:multiLevelType w:val="multilevel"/>
    <w:tmpl w:val="1D42C22C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4E09"/>
    <w:rsid w:val="00000A46"/>
    <w:rsid w:val="00004949"/>
    <w:rsid w:val="000106BA"/>
    <w:rsid w:val="00015857"/>
    <w:rsid w:val="00021FAD"/>
    <w:rsid w:val="0002215F"/>
    <w:rsid w:val="00024092"/>
    <w:rsid w:val="00030195"/>
    <w:rsid w:val="00032CFE"/>
    <w:rsid w:val="00033BB8"/>
    <w:rsid w:val="00045B2C"/>
    <w:rsid w:val="00070C98"/>
    <w:rsid w:val="00074063"/>
    <w:rsid w:val="00075A22"/>
    <w:rsid w:val="00091D86"/>
    <w:rsid w:val="000A5864"/>
    <w:rsid w:val="000A7410"/>
    <w:rsid w:val="000B23B9"/>
    <w:rsid w:val="000B652D"/>
    <w:rsid w:val="000D70E5"/>
    <w:rsid w:val="000E2A97"/>
    <w:rsid w:val="000F3938"/>
    <w:rsid w:val="000F43D9"/>
    <w:rsid w:val="000F467A"/>
    <w:rsid w:val="00106E87"/>
    <w:rsid w:val="001206AD"/>
    <w:rsid w:val="00125650"/>
    <w:rsid w:val="001339C7"/>
    <w:rsid w:val="0013401F"/>
    <w:rsid w:val="00141640"/>
    <w:rsid w:val="00144366"/>
    <w:rsid w:val="0014712A"/>
    <w:rsid w:val="00164275"/>
    <w:rsid w:val="00166766"/>
    <w:rsid w:val="00184B92"/>
    <w:rsid w:val="001A011A"/>
    <w:rsid w:val="001D4FE1"/>
    <w:rsid w:val="001E5677"/>
    <w:rsid w:val="001F3D67"/>
    <w:rsid w:val="001F7A6E"/>
    <w:rsid w:val="00205EA1"/>
    <w:rsid w:val="00206BDF"/>
    <w:rsid w:val="00211687"/>
    <w:rsid w:val="00215DF9"/>
    <w:rsid w:val="00237052"/>
    <w:rsid w:val="002414A9"/>
    <w:rsid w:val="00281091"/>
    <w:rsid w:val="002856FC"/>
    <w:rsid w:val="002B1BDF"/>
    <w:rsid w:val="002D3E13"/>
    <w:rsid w:val="002D5CD2"/>
    <w:rsid w:val="00307826"/>
    <w:rsid w:val="003242DF"/>
    <w:rsid w:val="00324319"/>
    <w:rsid w:val="0033116A"/>
    <w:rsid w:val="00341FC5"/>
    <w:rsid w:val="003638F6"/>
    <w:rsid w:val="00367D0F"/>
    <w:rsid w:val="00374F6A"/>
    <w:rsid w:val="0038065D"/>
    <w:rsid w:val="00381C14"/>
    <w:rsid w:val="003A4E09"/>
    <w:rsid w:val="003B3E83"/>
    <w:rsid w:val="003C4E09"/>
    <w:rsid w:val="003C7B91"/>
    <w:rsid w:val="003D10FD"/>
    <w:rsid w:val="003E153D"/>
    <w:rsid w:val="003F2662"/>
    <w:rsid w:val="003F76F8"/>
    <w:rsid w:val="003F7B2A"/>
    <w:rsid w:val="00410583"/>
    <w:rsid w:val="0041178E"/>
    <w:rsid w:val="00421A24"/>
    <w:rsid w:val="004273BD"/>
    <w:rsid w:val="004318C1"/>
    <w:rsid w:val="004433AE"/>
    <w:rsid w:val="004501E5"/>
    <w:rsid w:val="00462E77"/>
    <w:rsid w:val="004677F7"/>
    <w:rsid w:val="00473C9D"/>
    <w:rsid w:val="004832BF"/>
    <w:rsid w:val="0048554A"/>
    <w:rsid w:val="00486BE5"/>
    <w:rsid w:val="004915F5"/>
    <w:rsid w:val="004A2B05"/>
    <w:rsid w:val="004A39A0"/>
    <w:rsid w:val="004B10E6"/>
    <w:rsid w:val="004B7CB7"/>
    <w:rsid w:val="004C765E"/>
    <w:rsid w:val="004D3DDE"/>
    <w:rsid w:val="004D54F7"/>
    <w:rsid w:val="004E1805"/>
    <w:rsid w:val="004E299A"/>
    <w:rsid w:val="004E38D2"/>
    <w:rsid w:val="004E3A1E"/>
    <w:rsid w:val="004E69B6"/>
    <w:rsid w:val="004E7456"/>
    <w:rsid w:val="004F2B31"/>
    <w:rsid w:val="004F6202"/>
    <w:rsid w:val="005046A5"/>
    <w:rsid w:val="005047A6"/>
    <w:rsid w:val="00505F17"/>
    <w:rsid w:val="00511634"/>
    <w:rsid w:val="00522509"/>
    <w:rsid w:val="00522A41"/>
    <w:rsid w:val="00540CE7"/>
    <w:rsid w:val="00541A77"/>
    <w:rsid w:val="00552F30"/>
    <w:rsid w:val="00582903"/>
    <w:rsid w:val="00584D41"/>
    <w:rsid w:val="0059377B"/>
    <w:rsid w:val="005945C1"/>
    <w:rsid w:val="005A041D"/>
    <w:rsid w:val="005A32C5"/>
    <w:rsid w:val="005A633A"/>
    <w:rsid w:val="005C1ECA"/>
    <w:rsid w:val="005C4AAE"/>
    <w:rsid w:val="005C5E60"/>
    <w:rsid w:val="005E0B86"/>
    <w:rsid w:val="005F7229"/>
    <w:rsid w:val="00601E3D"/>
    <w:rsid w:val="006115CD"/>
    <w:rsid w:val="00615FD6"/>
    <w:rsid w:val="006174D1"/>
    <w:rsid w:val="00630A8A"/>
    <w:rsid w:val="00641B03"/>
    <w:rsid w:val="006466EE"/>
    <w:rsid w:val="00646722"/>
    <w:rsid w:val="0064716D"/>
    <w:rsid w:val="00653FC8"/>
    <w:rsid w:val="0067180F"/>
    <w:rsid w:val="0068119D"/>
    <w:rsid w:val="00683C70"/>
    <w:rsid w:val="006A0181"/>
    <w:rsid w:val="006B2BA1"/>
    <w:rsid w:val="006B3287"/>
    <w:rsid w:val="006C4E9F"/>
    <w:rsid w:val="006C76A3"/>
    <w:rsid w:val="006D2383"/>
    <w:rsid w:val="006D2ABD"/>
    <w:rsid w:val="006D7FF7"/>
    <w:rsid w:val="006E5A3C"/>
    <w:rsid w:val="00732138"/>
    <w:rsid w:val="00732D46"/>
    <w:rsid w:val="007544F6"/>
    <w:rsid w:val="007635A7"/>
    <w:rsid w:val="00770E2F"/>
    <w:rsid w:val="00774CDF"/>
    <w:rsid w:val="00782722"/>
    <w:rsid w:val="00785B91"/>
    <w:rsid w:val="00787FC5"/>
    <w:rsid w:val="00796723"/>
    <w:rsid w:val="007A2B88"/>
    <w:rsid w:val="007A3528"/>
    <w:rsid w:val="007A6923"/>
    <w:rsid w:val="007B60F4"/>
    <w:rsid w:val="007B76C7"/>
    <w:rsid w:val="007C7F86"/>
    <w:rsid w:val="007D6E9F"/>
    <w:rsid w:val="007E5E8B"/>
    <w:rsid w:val="007F19EA"/>
    <w:rsid w:val="007F723A"/>
    <w:rsid w:val="00801F3D"/>
    <w:rsid w:val="00805A43"/>
    <w:rsid w:val="0084062B"/>
    <w:rsid w:val="0084529B"/>
    <w:rsid w:val="00862D6A"/>
    <w:rsid w:val="008632C6"/>
    <w:rsid w:val="0087392B"/>
    <w:rsid w:val="00885AB6"/>
    <w:rsid w:val="008908BA"/>
    <w:rsid w:val="008A038B"/>
    <w:rsid w:val="008A079A"/>
    <w:rsid w:val="008A75CA"/>
    <w:rsid w:val="008B10BB"/>
    <w:rsid w:val="008B7446"/>
    <w:rsid w:val="008E5CEB"/>
    <w:rsid w:val="008F0E61"/>
    <w:rsid w:val="008F201B"/>
    <w:rsid w:val="008F22C8"/>
    <w:rsid w:val="00912737"/>
    <w:rsid w:val="00920C50"/>
    <w:rsid w:val="009232F6"/>
    <w:rsid w:val="009364F8"/>
    <w:rsid w:val="00960203"/>
    <w:rsid w:val="00960614"/>
    <w:rsid w:val="00962AEA"/>
    <w:rsid w:val="009673D7"/>
    <w:rsid w:val="00974453"/>
    <w:rsid w:val="00981860"/>
    <w:rsid w:val="00996713"/>
    <w:rsid w:val="009A5CF9"/>
    <w:rsid w:val="009B17A9"/>
    <w:rsid w:val="009C47D1"/>
    <w:rsid w:val="009E22A5"/>
    <w:rsid w:val="009E4F82"/>
    <w:rsid w:val="009E5AF2"/>
    <w:rsid w:val="009E6FA8"/>
    <w:rsid w:val="00A154FA"/>
    <w:rsid w:val="00A16D48"/>
    <w:rsid w:val="00A200B0"/>
    <w:rsid w:val="00A4099B"/>
    <w:rsid w:val="00A415ED"/>
    <w:rsid w:val="00A42AE8"/>
    <w:rsid w:val="00A56194"/>
    <w:rsid w:val="00A576B2"/>
    <w:rsid w:val="00A72692"/>
    <w:rsid w:val="00A818FC"/>
    <w:rsid w:val="00A86D17"/>
    <w:rsid w:val="00A92D7B"/>
    <w:rsid w:val="00A95DCB"/>
    <w:rsid w:val="00AA0C23"/>
    <w:rsid w:val="00AB1B9D"/>
    <w:rsid w:val="00AC307B"/>
    <w:rsid w:val="00AD1851"/>
    <w:rsid w:val="00AD5447"/>
    <w:rsid w:val="00AD5D92"/>
    <w:rsid w:val="00AE3D10"/>
    <w:rsid w:val="00AE5A8E"/>
    <w:rsid w:val="00AE5F3C"/>
    <w:rsid w:val="00AF2DB9"/>
    <w:rsid w:val="00AF7C86"/>
    <w:rsid w:val="00B2116B"/>
    <w:rsid w:val="00B30435"/>
    <w:rsid w:val="00B46C93"/>
    <w:rsid w:val="00B676C0"/>
    <w:rsid w:val="00B71D8D"/>
    <w:rsid w:val="00B73003"/>
    <w:rsid w:val="00B834BA"/>
    <w:rsid w:val="00B8380E"/>
    <w:rsid w:val="00B91163"/>
    <w:rsid w:val="00B922A2"/>
    <w:rsid w:val="00BA537C"/>
    <w:rsid w:val="00BA6196"/>
    <w:rsid w:val="00BB157C"/>
    <w:rsid w:val="00BC1AE4"/>
    <w:rsid w:val="00BC1E95"/>
    <w:rsid w:val="00BC3779"/>
    <w:rsid w:val="00BD1981"/>
    <w:rsid w:val="00BE3E97"/>
    <w:rsid w:val="00C05502"/>
    <w:rsid w:val="00C11A99"/>
    <w:rsid w:val="00C14A10"/>
    <w:rsid w:val="00C230B9"/>
    <w:rsid w:val="00C240A5"/>
    <w:rsid w:val="00C41FD0"/>
    <w:rsid w:val="00C46598"/>
    <w:rsid w:val="00C61B0C"/>
    <w:rsid w:val="00C6383B"/>
    <w:rsid w:val="00C64961"/>
    <w:rsid w:val="00C66FAB"/>
    <w:rsid w:val="00C6754D"/>
    <w:rsid w:val="00C732EA"/>
    <w:rsid w:val="00C743B6"/>
    <w:rsid w:val="00C85BD9"/>
    <w:rsid w:val="00C95952"/>
    <w:rsid w:val="00C96707"/>
    <w:rsid w:val="00CA0230"/>
    <w:rsid w:val="00CC05D2"/>
    <w:rsid w:val="00CC24D3"/>
    <w:rsid w:val="00CC3029"/>
    <w:rsid w:val="00CD3A80"/>
    <w:rsid w:val="00CF0375"/>
    <w:rsid w:val="00CF5DF0"/>
    <w:rsid w:val="00D03D16"/>
    <w:rsid w:val="00D055D6"/>
    <w:rsid w:val="00D06066"/>
    <w:rsid w:val="00D22366"/>
    <w:rsid w:val="00D33FD8"/>
    <w:rsid w:val="00D37839"/>
    <w:rsid w:val="00D44CFE"/>
    <w:rsid w:val="00D676EE"/>
    <w:rsid w:val="00D75CB4"/>
    <w:rsid w:val="00D851D3"/>
    <w:rsid w:val="00D92AB8"/>
    <w:rsid w:val="00D95030"/>
    <w:rsid w:val="00DA7D14"/>
    <w:rsid w:val="00DB2296"/>
    <w:rsid w:val="00DC0F8A"/>
    <w:rsid w:val="00DC5A48"/>
    <w:rsid w:val="00DE6434"/>
    <w:rsid w:val="00E10231"/>
    <w:rsid w:val="00E30CBA"/>
    <w:rsid w:val="00E40027"/>
    <w:rsid w:val="00E41013"/>
    <w:rsid w:val="00E651EC"/>
    <w:rsid w:val="00E7058D"/>
    <w:rsid w:val="00E71A12"/>
    <w:rsid w:val="00E75CC3"/>
    <w:rsid w:val="00E90933"/>
    <w:rsid w:val="00EA0A68"/>
    <w:rsid w:val="00EA164B"/>
    <w:rsid w:val="00EB3447"/>
    <w:rsid w:val="00EB3B8D"/>
    <w:rsid w:val="00EB7EF3"/>
    <w:rsid w:val="00EC53F2"/>
    <w:rsid w:val="00EC6CF9"/>
    <w:rsid w:val="00ED429A"/>
    <w:rsid w:val="00ED53EF"/>
    <w:rsid w:val="00EE3422"/>
    <w:rsid w:val="00EE52E2"/>
    <w:rsid w:val="00F14AF5"/>
    <w:rsid w:val="00F14D00"/>
    <w:rsid w:val="00F418D5"/>
    <w:rsid w:val="00F44C0F"/>
    <w:rsid w:val="00F61EC4"/>
    <w:rsid w:val="00F86686"/>
    <w:rsid w:val="00F93EE4"/>
    <w:rsid w:val="00F946BD"/>
    <w:rsid w:val="00F951D3"/>
    <w:rsid w:val="00FA0F75"/>
    <w:rsid w:val="00FC24AD"/>
    <w:rsid w:val="00FD09ED"/>
    <w:rsid w:val="00FD2BD8"/>
    <w:rsid w:val="00FD4D94"/>
    <w:rsid w:val="00FE6C7D"/>
    <w:rsid w:val="00FF1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  <w14:docId w14:val="79AC98B5"/>
  <w15:docId w15:val="{DA04ECAC-A8BA-4CC0-8CB3-4D5C3C105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A56194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3C4E09"/>
    <w:pPr>
      <w:ind w:left="720"/>
    </w:pPr>
  </w:style>
  <w:style w:type="character" w:styleId="a4">
    <w:name w:val="Hyperlink"/>
    <w:uiPriority w:val="99"/>
    <w:rsid w:val="005E0B86"/>
    <w:rPr>
      <w:color w:val="0000FF"/>
      <w:u w:val="single"/>
    </w:rPr>
  </w:style>
  <w:style w:type="character" w:customStyle="1" w:styleId="1">
    <w:name w:val="Неразрешенное упоминание1"/>
    <w:uiPriority w:val="99"/>
    <w:semiHidden/>
    <w:rsid w:val="005E0B86"/>
    <w:rPr>
      <w:color w:val="auto"/>
      <w:shd w:val="clear" w:color="auto" w:fill="auto"/>
    </w:rPr>
  </w:style>
  <w:style w:type="paragraph" w:styleId="a5">
    <w:name w:val="Balloon Text"/>
    <w:basedOn w:val="a"/>
    <w:link w:val="a6"/>
    <w:uiPriority w:val="99"/>
    <w:semiHidden/>
    <w:rsid w:val="002B1B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2B1BDF"/>
    <w:rPr>
      <w:rFonts w:ascii="Segoe UI" w:hAnsi="Segoe UI" w:cs="Segoe UI"/>
      <w:sz w:val="18"/>
      <w:szCs w:val="18"/>
    </w:rPr>
  </w:style>
  <w:style w:type="paragraph" w:styleId="a7">
    <w:name w:val="No Spacing"/>
    <w:uiPriority w:val="99"/>
    <w:qFormat/>
    <w:rsid w:val="00DC0F8A"/>
    <w:rPr>
      <w:rFonts w:eastAsia="Times New Roman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www.minteco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minteco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874</TotalTime>
  <Pages>1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MINTEKO</dc:creator>
  <cp:keywords/>
  <dc:description/>
  <cp:lastModifiedBy>Михаил</cp:lastModifiedBy>
  <cp:revision>140</cp:revision>
  <cp:lastPrinted>2019-04-01T14:37:00Z</cp:lastPrinted>
  <dcterms:created xsi:type="dcterms:W3CDTF">2018-11-01T12:54:00Z</dcterms:created>
  <dcterms:modified xsi:type="dcterms:W3CDTF">2019-10-10T07:59:00Z</dcterms:modified>
</cp:coreProperties>
</file>